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EB" w:rsidRDefault="00545640" w:rsidP="00545640">
      <w:pPr>
        <w:jc w:val="center"/>
        <w:rPr>
          <w:sz w:val="28"/>
          <w:szCs w:val="28"/>
        </w:rPr>
      </w:pPr>
      <w:r>
        <w:rPr>
          <w:noProof/>
        </w:rPr>
        <w:drawing>
          <wp:inline distT="0" distB="0" distL="0" distR="0">
            <wp:extent cx="1989528" cy="972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9528" cy="972026"/>
                    </a:xfrm>
                    <a:prstGeom prst="rect">
                      <a:avLst/>
                    </a:prstGeom>
                    <a:noFill/>
                    <a:ln w="9525">
                      <a:noFill/>
                      <a:miter lim="800000"/>
                      <a:headEnd/>
                      <a:tailEnd/>
                    </a:ln>
                  </pic:spPr>
                </pic:pic>
              </a:graphicData>
            </a:graphic>
          </wp:inline>
        </w:drawing>
      </w:r>
    </w:p>
    <w:p w:rsidR="008338EB" w:rsidRPr="00ED50D6" w:rsidRDefault="00FA2DA2" w:rsidP="008338EB">
      <w:pPr>
        <w:jc w:val="center"/>
        <w:rPr>
          <w:b/>
          <w:sz w:val="28"/>
          <w:szCs w:val="28"/>
        </w:rPr>
      </w:pPr>
      <w:r>
        <w:rPr>
          <w:b/>
          <w:sz w:val="28"/>
          <w:szCs w:val="28"/>
        </w:rPr>
        <w:t>2018</w:t>
      </w:r>
      <w:r w:rsidR="008338EB" w:rsidRPr="00ED50D6">
        <w:rPr>
          <w:b/>
          <w:sz w:val="28"/>
          <w:szCs w:val="28"/>
        </w:rPr>
        <w:t xml:space="preserve"> Annual Scholarship Awards for High School Seniors with Hearing Loss</w:t>
      </w:r>
    </w:p>
    <w:p w:rsidR="00307080" w:rsidRDefault="008338EB" w:rsidP="008338EB">
      <w:pPr>
        <w:rPr>
          <w:sz w:val="20"/>
          <w:szCs w:val="20"/>
        </w:rPr>
      </w:pPr>
      <w:r w:rsidRPr="00330244">
        <w:rPr>
          <w:sz w:val="20"/>
          <w:szCs w:val="20"/>
        </w:rPr>
        <w:t>The Hearing Loss Association of New Jersey is pleased to offer up to four scholarships in the amount of $1</w:t>
      </w:r>
      <w:r w:rsidR="00AE743A">
        <w:rPr>
          <w:sz w:val="20"/>
          <w:szCs w:val="20"/>
        </w:rPr>
        <w:t>5</w:t>
      </w:r>
      <w:r w:rsidRPr="00330244">
        <w:rPr>
          <w:sz w:val="20"/>
          <w:szCs w:val="20"/>
        </w:rPr>
        <w:t>00 each.  High school seniors with hearing loss who plan to attend college, university or vocational school</w:t>
      </w:r>
      <w:r w:rsidR="00572F45">
        <w:rPr>
          <w:sz w:val="20"/>
          <w:szCs w:val="20"/>
        </w:rPr>
        <w:t>,</w:t>
      </w:r>
      <w:r w:rsidRPr="00330244">
        <w:rPr>
          <w:sz w:val="20"/>
          <w:szCs w:val="20"/>
        </w:rPr>
        <w:t xml:space="preserve"> beginning</w:t>
      </w:r>
      <w:r w:rsidR="00AE743A">
        <w:rPr>
          <w:sz w:val="20"/>
          <w:szCs w:val="20"/>
        </w:rPr>
        <w:t xml:space="preserve"> </w:t>
      </w:r>
      <w:r w:rsidRPr="00330244">
        <w:rPr>
          <w:sz w:val="20"/>
          <w:szCs w:val="20"/>
        </w:rPr>
        <w:t xml:space="preserve">Fall </w:t>
      </w:r>
      <w:r w:rsidR="00FA2DA2">
        <w:rPr>
          <w:sz w:val="20"/>
          <w:szCs w:val="20"/>
        </w:rPr>
        <w:t>2018</w:t>
      </w:r>
      <w:r w:rsidR="00572F45">
        <w:rPr>
          <w:sz w:val="20"/>
          <w:szCs w:val="20"/>
        </w:rPr>
        <w:t>,</w:t>
      </w:r>
      <w:r w:rsidR="00AE743A">
        <w:rPr>
          <w:sz w:val="20"/>
          <w:szCs w:val="20"/>
        </w:rPr>
        <w:t xml:space="preserve"> </w:t>
      </w:r>
      <w:r w:rsidRPr="00330244">
        <w:rPr>
          <w:sz w:val="20"/>
          <w:szCs w:val="20"/>
        </w:rPr>
        <w:t xml:space="preserve">are invited to apply.  Eligible applicants must be New Jersey residents between the ages of 17 and 20. The Scholarship is a one-time award which encourages and recognizes academic achievement, leadership qualities, community service and work experience. </w:t>
      </w:r>
    </w:p>
    <w:p w:rsidR="008338EB" w:rsidRPr="00330244" w:rsidRDefault="008338EB" w:rsidP="008338EB">
      <w:pPr>
        <w:rPr>
          <w:sz w:val="20"/>
          <w:szCs w:val="20"/>
        </w:rPr>
      </w:pPr>
      <w:r w:rsidRPr="00330244">
        <w:rPr>
          <w:sz w:val="20"/>
          <w:szCs w:val="20"/>
        </w:rPr>
        <w:t>Funding for the Scholarship Awards is generously provided by the Garden State Walk4Hearing event in October 201</w:t>
      </w:r>
      <w:r w:rsidR="00936E2E">
        <w:rPr>
          <w:sz w:val="20"/>
          <w:szCs w:val="20"/>
        </w:rPr>
        <w:t>7</w:t>
      </w:r>
      <w:r w:rsidRPr="00330244">
        <w:rPr>
          <w:sz w:val="20"/>
          <w:szCs w:val="20"/>
        </w:rPr>
        <w:t>. This annual Walk4Hearing held in West Windsor, NJ, is one</w:t>
      </w:r>
      <w:r>
        <w:rPr>
          <w:sz w:val="20"/>
          <w:szCs w:val="20"/>
        </w:rPr>
        <w:t xml:space="preserve"> of</w:t>
      </w:r>
      <w:r w:rsidR="004778A3">
        <w:rPr>
          <w:sz w:val="20"/>
          <w:szCs w:val="20"/>
        </w:rPr>
        <w:t xml:space="preserve"> 18</w:t>
      </w:r>
      <w:bookmarkStart w:id="0" w:name="_GoBack"/>
      <w:bookmarkEnd w:id="0"/>
      <w:r w:rsidRPr="00330244">
        <w:rPr>
          <w:sz w:val="20"/>
          <w:szCs w:val="20"/>
        </w:rPr>
        <w:t xml:space="preserve">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rsidR="008338EB" w:rsidRPr="00330244" w:rsidRDefault="008338EB" w:rsidP="008338EB">
      <w:pPr>
        <w:rPr>
          <w:b/>
          <w:sz w:val="20"/>
          <w:szCs w:val="20"/>
        </w:rPr>
      </w:pPr>
      <w:r w:rsidRPr="00330244">
        <w:rPr>
          <w:b/>
          <w:sz w:val="20"/>
          <w:szCs w:val="20"/>
        </w:rPr>
        <w:t>Scholarship Application</w:t>
      </w:r>
    </w:p>
    <w:p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xml:space="preserve">, to be filled out/written and </w:t>
      </w:r>
      <w:r w:rsidRPr="00330244">
        <w:rPr>
          <w:i/>
          <w:sz w:val="20"/>
          <w:szCs w:val="20"/>
        </w:rPr>
        <w:t>submitted by the applicant</w:t>
      </w:r>
      <w:r w:rsidRPr="00330244">
        <w:rPr>
          <w:sz w:val="20"/>
          <w:szCs w:val="20"/>
        </w:rPr>
        <w:t xml:space="preserve">. In addition, </w:t>
      </w:r>
      <w:r w:rsidRPr="00330244">
        <w:rPr>
          <w:b/>
          <w:sz w:val="20"/>
          <w:szCs w:val="20"/>
        </w:rPr>
        <w:t>five Supporting Documents</w:t>
      </w:r>
      <w:r w:rsidRPr="00330244">
        <w:rPr>
          <w:sz w:val="20"/>
          <w:szCs w:val="20"/>
        </w:rPr>
        <w:t xml:space="preserve"> (listed below), each of which are requested by the applicant, are </w:t>
      </w:r>
      <w:r w:rsidRPr="00330244">
        <w:rPr>
          <w:i/>
          <w:sz w:val="20"/>
          <w:szCs w:val="20"/>
        </w:rPr>
        <w:t>submitted by the individuals (or office) asked</w:t>
      </w:r>
      <w:r w:rsidRPr="00330244">
        <w:rPr>
          <w:sz w:val="20"/>
          <w:szCs w:val="20"/>
        </w:rPr>
        <w:t xml:space="preserve">. </w:t>
      </w:r>
    </w:p>
    <w:p w:rsidR="008338EB" w:rsidRPr="00330244" w:rsidRDefault="008338EB" w:rsidP="008338EB">
      <w:pPr>
        <w:rPr>
          <w:b/>
          <w:sz w:val="20"/>
          <w:szCs w:val="20"/>
        </w:rPr>
      </w:pPr>
      <w:r w:rsidRPr="00330244">
        <w:rPr>
          <w:b/>
          <w:sz w:val="20"/>
          <w:szCs w:val="20"/>
        </w:rPr>
        <w:t xml:space="preserve">Submit ALL parts of the </w:t>
      </w:r>
      <w:r>
        <w:rPr>
          <w:b/>
          <w:sz w:val="20"/>
          <w:szCs w:val="20"/>
        </w:rPr>
        <w:t xml:space="preserve">Scholarship </w:t>
      </w:r>
      <w:r w:rsidR="00C41F32">
        <w:rPr>
          <w:b/>
          <w:sz w:val="20"/>
          <w:szCs w:val="20"/>
        </w:rPr>
        <w:t>Application to Latisha Porter-Vaughn</w:t>
      </w:r>
      <w:r w:rsidRPr="00330244">
        <w:rPr>
          <w:b/>
          <w:sz w:val="20"/>
          <w:szCs w:val="20"/>
        </w:rPr>
        <w:t xml:space="preserve">, Scholarship Committee Chair at </w:t>
      </w:r>
      <w:hyperlink r:id="rId7" w:history="1">
        <w:r w:rsidR="009B750F" w:rsidRPr="00EC35B9">
          <w:rPr>
            <w:rStyle w:val="Hyperlink"/>
            <w:b/>
            <w:sz w:val="20"/>
            <w:szCs w:val="20"/>
          </w:rPr>
          <w:t>Latisha.Porter-Vaughn@hearingloss-nj.org</w:t>
        </w:r>
      </w:hyperlink>
      <w:r w:rsidRPr="00330244">
        <w:rPr>
          <w:b/>
          <w:sz w:val="20"/>
          <w:szCs w:val="20"/>
        </w:rPr>
        <w:t xml:space="preserve"> , with </w:t>
      </w:r>
      <w:r>
        <w:rPr>
          <w:b/>
          <w:sz w:val="20"/>
          <w:szCs w:val="20"/>
        </w:rPr>
        <w:t>the applicant’s name</w:t>
      </w:r>
      <w:r w:rsidRPr="00330244">
        <w:rPr>
          <w:b/>
          <w:sz w:val="20"/>
          <w:szCs w:val="20"/>
        </w:rPr>
        <w:t xml:space="preserve"> in </w:t>
      </w:r>
      <w:r>
        <w:rPr>
          <w:b/>
          <w:sz w:val="20"/>
          <w:szCs w:val="20"/>
        </w:rPr>
        <w:t xml:space="preserve">the </w:t>
      </w:r>
      <w:r w:rsidRPr="00330244">
        <w:rPr>
          <w:b/>
          <w:sz w:val="20"/>
          <w:szCs w:val="20"/>
        </w:rPr>
        <w:t xml:space="preserve">subject line. </w:t>
      </w:r>
    </w:p>
    <w:p w:rsidR="008338EB" w:rsidRPr="00330244" w:rsidRDefault="008338EB" w:rsidP="008338EB">
      <w:pPr>
        <w:rPr>
          <w:sz w:val="20"/>
          <w:szCs w:val="20"/>
        </w:rPr>
      </w:pPr>
      <w:r w:rsidRPr="00330244">
        <w:rPr>
          <w:b/>
          <w:sz w:val="20"/>
          <w:szCs w:val="20"/>
        </w:rPr>
        <w:t>The final deadline</w:t>
      </w:r>
      <w:r w:rsidRPr="00330244">
        <w:rPr>
          <w:sz w:val="20"/>
          <w:szCs w:val="20"/>
        </w:rPr>
        <w:t xml:space="preserve"> for the </w:t>
      </w:r>
      <w:r w:rsidRPr="00330244">
        <w:rPr>
          <w:i/>
          <w:sz w:val="20"/>
          <w:szCs w:val="20"/>
        </w:rPr>
        <w:t xml:space="preserve">completed </w:t>
      </w:r>
      <w:r w:rsidRPr="00330244">
        <w:rPr>
          <w:sz w:val="20"/>
          <w:szCs w:val="20"/>
        </w:rPr>
        <w:t xml:space="preserve">Scholarship Application is </w:t>
      </w:r>
      <w:r w:rsidRPr="00330244">
        <w:rPr>
          <w:b/>
          <w:sz w:val="20"/>
          <w:szCs w:val="20"/>
        </w:rPr>
        <w:t xml:space="preserve">May 1, </w:t>
      </w:r>
      <w:r w:rsidR="00FA2DA2">
        <w:rPr>
          <w:b/>
          <w:sz w:val="20"/>
          <w:szCs w:val="20"/>
        </w:rPr>
        <w:t>2018</w:t>
      </w:r>
      <w:r>
        <w:rPr>
          <w:b/>
          <w:sz w:val="20"/>
          <w:szCs w:val="20"/>
        </w:rPr>
        <w:t>.</w:t>
      </w:r>
      <w:r w:rsidRPr="00330244">
        <w:rPr>
          <w:sz w:val="20"/>
          <w:szCs w:val="20"/>
        </w:rPr>
        <w:t xml:space="preserve"> </w:t>
      </w:r>
    </w:p>
    <w:p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rsidR="008338EB" w:rsidRPr="00330244" w:rsidRDefault="008338EB" w:rsidP="008338EB">
      <w:pPr>
        <w:rPr>
          <w:sz w:val="20"/>
          <w:szCs w:val="20"/>
        </w:rPr>
      </w:pPr>
      <w:r w:rsidRPr="00330244">
        <w:rPr>
          <w:sz w:val="20"/>
          <w:szCs w:val="20"/>
        </w:rPr>
        <w:t>The following checklist is meant to make the application process easier to understand and follow.</w:t>
      </w:r>
    </w:p>
    <w:p w:rsidR="008338EB" w:rsidRPr="00330244" w:rsidRDefault="008338EB" w:rsidP="008338EB">
      <w:pPr>
        <w:pStyle w:val="ListParagraph"/>
        <w:numPr>
          <w:ilvl w:val="0"/>
          <w:numId w:val="1"/>
        </w:numPr>
        <w:rPr>
          <w:sz w:val="20"/>
          <w:szCs w:val="20"/>
        </w:rPr>
      </w:pPr>
      <w:r w:rsidRPr="00330244">
        <w:rPr>
          <w:sz w:val="20"/>
          <w:szCs w:val="20"/>
        </w:rPr>
        <w:t xml:space="preserve">The applicant is encouraged to fill out the </w:t>
      </w:r>
      <w:r w:rsidRPr="00315BAC">
        <w:rPr>
          <w:b/>
          <w:sz w:val="20"/>
          <w:szCs w:val="20"/>
          <w:u w:val="single"/>
        </w:rPr>
        <w:t>Application Form</w:t>
      </w:r>
      <w:r w:rsidRPr="00330244">
        <w:rPr>
          <w:sz w:val="20"/>
          <w:szCs w:val="20"/>
        </w:rPr>
        <w:t xml:space="preserve"> (two pages) and submit it as soon as completed to </w:t>
      </w:r>
      <w:hyperlink r:id="rId8" w:history="1">
        <w:r w:rsidR="00F725BF" w:rsidRPr="00FB3530">
          <w:rPr>
            <w:rStyle w:val="Hyperlink"/>
            <w:sz w:val="20"/>
            <w:szCs w:val="20"/>
          </w:rPr>
          <w:t>latisha.porter-vaughn@hearingloss-nj.org</w:t>
        </w:r>
      </w:hyperlink>
      <w:r w:rsidRPr="00330244">
        <w:rPr>
          <w:sz w:val="20"/>
          <w:szCs w:val="20"/>
        </w:rPr>
        <w:t xml:space="preserve"> with the applicant’s name in the subject line. </w:t>
      </w:r>
    </w:p>
    <w:p w:rsidR="008338EB" w:rsidRPr="00330244" w:rsidRDefault="008338EB" w:rsidP="008338EB">
      <w:pPr>
        <w:pStyle w:val="ListParagraph"/>
        <w:ind w:left="810"/>
        <w:rPr>
          <w:sz w:val="20"/>
          <w:szCs w:val="20"/>
        </w:rPr>
      </w:pPr>
    </w:p>
    <w:p w:rsidR="008338EB" w:rsidRPr="00330244" w:rsidRDefault="008338EB" w:rsidP="008338EB">
      <w:pPr>
        <w:pStyle w:val="ListParagraph"/>
        <w:numPr>
          <w:ilvl w:val="0"/>
          <w:numId w:val="1"/>
        </w:numPr>
        <w:rPr>
          <w:sz w:val="20"/>
          <w:szCs w:val="20"/>
        </w:rPr>
      </w:pPr>
      <w:r w:rsidRPr="00330244">
        <w:rPr>
          <w:sz w:val="20"/>
          <w:szCs w:val="20"/>
        </w:rPr>
        <w:t xml:space="preserve">Next, the applicant should contact five people who will agree to send in one of </w:t>
      </w:r>
      <w:r w:rsidRPr="00330244">
        <w:rPr>
          <w:b/>
          <w:sz w:val="20"/>
          <w:szCs w:val="20"/>
        </w:rPr>
        <w:t>five Supporting Documents</w:t>
      </w:r>
      <w:r w:rsidRPr="00330244">
        <w:rPr>
          <w:sz w:val="20"/>
          <w:szCs w:val="20"/>
        </w:rPr>
        <w:t>. (Please give ample notice to all the people you ask!)</w:t>
      </w:r>
      <w:r>
        <w:rPr>
          <w:sz w:val="20"/>
          <w:szCs w:val="20"/>
        </w:rPr>
        <w:t xml:space="preserve"> </w:t>
      </w:r>
      <w:r w:rsidRPr="00330244">
        <w:rPr>
          <w:sz w:val="20"/>
          <w:szCs w:val="20"/>
        </w:rPr>
        <w:t xml:space="preserve"> All five of the supporting documents will be submitted by the individuals asked</w:t>
      </w:r>
      <w:r>
        <w:rPr>
          <w:sz w:val="20"/>
          <w:szCs w:val="20"/>
        </w:rPr>
        <w:t xml:space="preserve"> </w:t>
      </w:r>
      <w:r w:rsidRPr="00330244">
        <w:rPr>
          <w:sz w:val="20"/>
          <w:szCs w:val="20"/>
        </w:rPr>
        <w:t>(</w:t>
      </w:r>
      <w:r w:rsidRPr="00330244">
        <w:rPr>
          <w:i/>
          <w:sz w:val="20"/>
          <w:szCs w:val="20"/>
        </w:rPr>
        <w:t>not the applicant</w:t>
      </w:r>
      <w:r w:rsidRPr="00330244">
        <w:rPr>
          <w:sz w:val="20"/>
          <w:szCs w:val="20"/>
        </w:rPr>
        <w:t>), to the Scholars</w:t>
      </w:r>
      <w:r w:rsidR="00F725BF">
        <w:rPr>
          <w:sz w:val="20"/>
          <w:szCs w:val="20"/>
        </w:rPr>
        <w:t>hip Committee Chair, Latisha Porter-Vaughn</w:t>
      </w:r>
      <w:r w:rsidRPr="00330244">
        <w:rPr>
          <w:sz w:val="20"/>
          <w:szCs w:val="20"/>
        </w:rPr>
        <w:t xml:space="preserve"> at </w:t>
      </w:r>
      <w:hyperlink r:id="rId9" w:history="1">
        <w:r w:rsidR="00F725BF" w:rsidRPr="00FB3530">
          <w:rPr>
            <w:rStyle w:val="Hyperlink"/>
            <w:sz w:val="20"/>
            <w:szCs w:val="20"/>
          </w:rPr>
          <w:t>latisha.porter-vaughn@hearingloss-nj.org</w:t>
        </w:r>
      </w:hyperlink>
      <w:r w:rsidRPr="00330244">
        <w:rPr>
          <w:sz w:val="20"/>
          <w:szCs w:val="20"/>
        </w:rPr>
        <w:t>, with your/ applicant’s name in the subject line. The Supporting Documents include:</w:t>
      </w:r>
    </w:p>
    <w:p w:rsidR="008338EB" w:rsidRPr="00330244" w:rsidRDefault="008338EB" w:rsidP="008338EB">
      <w:pPr>
        <w:pStyle w:val="ListParagraph"/>
        <w:rPr>
          <w:sz w:val="20"/>
          <w:szCs w:val="20"/>
        </w:rPr>
      </w:pPr>
    </w:p>
    <w:p w:rsidR="008338EB" w:rsidRPr="00330244" w:rsidRDefault="008338EB" w:rsidP="008338EB">
      <w:pPr>
        <w:pStyle w:val="ListParagraph"/>
        <w:rPr>
          <w:sz w:val="20"/>
          <w:szCs w:val="20"/>
        </w:rPr>
      </w:pPr>
      <w:r w:rsidRPr="00330244">
        <w:rPr>
          <w:sz w:val="20"/>
          <w:szCs w:val="20"/>
        </w:rPr>
        <w:t xml:space="preserve"> a) </w:t>
      </w:r>
      <w:r w:rsidRPr="00330244">
        <w:rPr>
          <w:b/>
          <w:sz w:val="20"/>
          <w:szCs w:val="20"/>
        </w:rPr>
        <w:t xml:space="preserve">Three </w:t>
      </w:r>
      <w:r w:rsidRPr="00315BAC">
        <w:rPr>
          <w:b/>
          <w:sz w:val="20"/>
          <w:szCs w:val="20"/>
          <w:u w:val="single"/>
        </w:rPr>
        <w:t>Letters of Reference</w:t>
      </w:r>
      <w:r w:rsidRPr="00330244">
        <w:rPr>
          <w:sz w:val="20"/>
          <w:szCs w:val="20"/>
        </w:rPr>
        <w:t xml:space="preserve"> -- two from high school teachers/guidance counselor, and one from another non-family adult leader who know you/applicant well. List the three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send their letters directly to </w:t>
      </w:r>
      <w:hyperlink r:id="rId10" w:history="1">
        <w:r w:rsidR="00F725BF" w:rsidRPr="00FB3530">
          <w:rPr>
            <w:rStyle w:val="Hyperlink"/>
            <w:sz w:val="20"/>
            <w:szCs w:val="20"/>
          </w:rPr>
          <w:t>latisha.porter-vaughn@hearingloss-nj.org</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May 1.</w:t>
      </w:r>
      <w:r>
        <w:rPr>
          <w:sz w:val="20"/>
          <w:szCs w:val="20"/>
        </w:rPr>
        <w:t>)</w:t>
      </w:r>
      <w:r w:rsidRPr="00330244">
        <w:rPr>
          <w:sz w:val="20"/>
          <w:szCs w:val="20"/>
        </w:rPr>
        <w:t xml:space="preserve">  </w:t>
      </w:r>
    </w:p>
    <w:p w:rsidR="008338EB" w:rsidRPr="00330244" w:rsidRDefault="008338EB" w:rsidP="008338EB">
      <w:pPr>
        <w:ind w:left="720"/>
        <w:rPr>
          <w:sz w:val="20"/>
          <w:szCs w:val="20"/>
        </w:rPr>
      </w:pPr>
      <w:r w:rsidRPr="00330244">
        <w:rPr>
          <w:sz w:val="20"/>
          <w:szCs w:val="20"/>
        </w:rPr>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 </w:t>
      </w:r>
      <w:hyperlink r:id="rId11" w:history="1">
        <w:r w:rsidR="00F725BF" w:rsidRPr="00FB3530">
          <w:rPr>
            <w:rStyle w:val="Hyperlink"/>
            <w:sz w:val="20"/>
            <w:szCs w:val="20"/>
          </w:rPr>
          <w:t>latisha.porter-vaughn@hearingloss-nj.org</w:t>
        </w:r>
      </w:hyperlink>
      <w:r w:rsidRPr="00330244">
        <w:rPr>
          <w:sz w:val="20"/>
          <w:szCs w:val="20"/>
        </w:rPr>
        <w:t xml:space="preserve">  (with applicant’s name in the subject line).</w:t>
      </w:r>
    </w:p>
    <w:p w:rsidR="008338EB" w:rsidRPr="00330244" w:rsidRDefault="008338EB" w:rsidP="008338EB">
      <w:pPr>
        <w:ind w:left="720"/>
        <w:rPr>
          <w:sz w:val="20"/>
          <w:szCs w:val="20"/>
        </w:rPr>
      </w:pPr>
      <w:r w:rsidRPr="00330244">
        <w:rPr>
          <w:sz w:val="20"/>
          <w:szCs w:val="20"/>
        </w:rPr>
        <w:lastRenderedPageBreak/>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your/applicant’s audiologist a scanned copy of the applicant’s most recent report, dated within the last two years. Please email to </w:t>
      </w:r>
      <w:hyperlink r:id="rId12" w:history="1">
        <w:r w:rsidR="00F725BF" w:rsidRPr="00FB3530">
          <w:rPr>
            <w:rStyle w:val="Hyperlink"/>
            <w:sz w:val="20"/>
            <w:szCs w:val="20"/>
          </w:rPr>
          <w:t>latisha.porter-vaughn@hearingloss-nj.org</w:t>
        </w:r>
      </w:hyperlink>
      <w:r w:rsidRPr="00330244">
        <w:rPr>
          <w:sz w:val="20"/>
          <w:szCs w:val="20"/>
        </w:rPr>
        <w:t xml:space="preserve"> with </w:t>
      </w:r>
      <w:r>
        <w:rPr>
          <w:sz w:val="20"/>
          <w:szCs w:val="20"/>
        </w:rPr>
        <w:t xml:space="preserve">the </w:t>
      </w:r>
      <w:r w:rsidRPr="00330244">
        <w:rPr>
          <w:sz w:val="20"/>
          <w:szCs w:val="20"/>
        </w:rPr>
        <w:t>applicant’s name in the subject line.</w:t>
      </w:r>
    </w:p>
    <w:p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rsidR="008338EB" w:rsidRPr="00330244" w:rsidRDefault="008338EB" w:rsidP="008338EB">
      <w:pPr>
        <w:ind w:left="720"/>
        <w:rPr>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F725BF" w:rsidRPr="00FB3530">
          <w:rPr>
            <w:rStyle w:val="Hyperlink"/>
            <w:sz w:val="20"/>
            <w:szCs w:val="20"/>
          </w:rPr>
          <w:t>latisha.porter-vaughn@hearingloss-nj.org</w:t>
        </w:r>
      </w:hyperlink>
      <w:r w:rsidRPr="00330244">
        <w:rPr>
          <w:sz w:val="20"/>
          <w:szCs w:val="20"/>
        </w:rPr>
        <w:t xml:space="preserve">, with your name in the subject line before the deadline, May 1, </w:t>
      </w:r>
      <w:r w:rsidR="00FA2DA2">
        <w:rPr>
          <w:sz w:val="20"/>
          <w:szCs w:val="20"/>
        </w:rPr>
        <w:t>2018</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p>
    <w:p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Pr="00330244">
        <w:rPr>
          <w:b/>
          <w:sz w:val="20"/>
          <w:szCs w:val="20"/>
        </w:rPr>
        <w:t xml:space="preserve">five Supporting Documents </w:t>
      </w:r>
      <w:r w:rsidRPr="00330244">
        <w:rPr>
          <w:sz w:val="20"/>
          <w:szCs w:val="20"/>
        </w:rPr>
        <w:t>(sent by the writers at different times) into a digital folder with your name. When all parts are received, you will be notified by e-mail that your Scholarship Application is complete. If parts of your Application are missing or incomplete, you will be notified by e-mail about one week before the May 1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rsidTr="003756CB">
        <w:trPr>
          <w:jc w:val="center"/>
        </w:trPr>
        <w:tc>
          <w:tcPr>
            <w:tcW w:w="6030" w:type="dxa"/>
            <w:gridSpan w:val="4"/>
          </w:tcPr>
          <w:p w:rsidR="008338EB" w:rsidRDefault="008338EB" w:rsidP="008338EB">
            <w:pPr>
              <w:spacing w:after="0"/>
              <w:rPr>
                <w:sz w:val="18"/>
                <w:szCs w:val="18"/>
              </w:rPr>
            </w:pPr>
            <w:r>
              <w:rPr>
                <w:sz w:val="18"/>
                <w:szCs w:val="18"/>
              </w:rPr>
              <w:t xml:space="preserve">Check if Sent to/received by </w:t>
            </w:r>
            <w:r w:rsidR="009B750F">
              <w:rPr>
                <w:sz w:val="18"/>
                <w:szCs w:val="18"/>
              </w:rPr>
              <w:t>Latisha Porter-Vaughn</w:t>
            </w:r>
            <w:r>
              <w:rPr>
                <w:sz w:val="18"/>
                <w:szCs w:val="18"/>
              </w:rPr>
              <w:t xml:space="preserve">, Scholarship Chair: </w:t>
            </w:r>
            <w:hyperlink r:id="rId14" w:history="1">
              <w:r w:rsidR="00F725BF" w:rsidRPr="00FB3530">
                <w:rPr>
                  <w:rStyle w:val="Hyperlink"/>
                  <w:sz w:val="18"/>
                  <w:szCs w:val="18"/>
                </w:rPr>
                <w:t>latisha.porter-vaughn@hearingloss.org</w:t>
              </w:r>
            </w:hyperlink>
            <w:r>
              <w:rPr>
                <w:sz w:val="18"/>
                <w:szCs w:val="18"/>
              </w:rPr>
              <w:t>.</w:t>
            </w:r>
          </w:p>
          <w:p w:rsidR="008338EB" w:rsidRDefault="008338EB" w:rsidP="008338EB">
            <w:pPr>
              <w:spacing w:after="0"/>
              <w:rPr>
                <w:sz w:val="16"/>
                <w:szCs w:val="16"/>
              </w:rPr>
            </w:pPr>
            <w:r>
              <w:rPr>
                <w:sz w:val="16"/>
                <w:szCs w:val="16"/>
              </w:rPr>
              <w:t>See Instructions</w:t>
            </w:r>
          </w:p>
          <w:p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rsidR="008338EB" w:rsidRPr="00B86A92" w:rsidRDefault="008338EB" w:rsidP="003756CB">
            <w:pPr>
              <w:rPr>
                <w:sz w:val="16"/>
                <w:szCs w:val="16"/>
              </w:rPr>
            </w:pPr>
            <w:r>
              <w:rPr>
                <w:sz w:val="16"/>
                <w:szCs w:val="16"/>
              </w:rPr>
              <w:t>Rec’d.</w:t>
            </w: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1</w:t>
            </w:r>
          </w:p>
        </w:tc>
        <w:tc>
          <w:tcPr>
            <w:tcW w:w="2880" w:type="dxa"/>
          </w:tcPr>
          <w:p w:rsidR="008338EB" w:rsidRPr="000B18B9" w:rsidRDefault="008338EB" w:rsidP="003756CB">
            <w:pPr>
              <w:rPr>
                <w:sz w:val="18"/>
                <w:szCs w:val="18"/>
              </w:rPr>
            </w:pPr>
            <w:r w:rsidRPr="000B18B9">
              <w:rPr>
                <w:sz w:val="18"/>
                <w:szCs w:val="18"/>
              </w:rPr>
              <w:t>Application Form (2 pages)</w:t>
            </w:r>
          </w:p>
        </w:tc>
        <w:tc>
          <w:tcPr>
            <w:tcW w:w="2070" w:type="dxa"/>
          </w:tcPr>
          <w:p w:rsidR="008338EB" w:rsidRPr="000B18B9" w:rsidRDefault="008338EB" w:rsidP="003756CB">
            <w:pPr>
              <w:rPr>
                <w:sz w:val="18"/>
                <w:szCs w:val="18"/>
              </w:rPr>
            </w:pPr>
            <w:r w:rsidRPr="000B18B9">
              <w:rPr>
                <w:sz w:val="18"/>
                <w:szCs w:val="18"/>
              </w:rPr>
              <w:t>Applicant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3</w:t>
            </w:r>
          </w:p>
        </w:tc>
        <w:tc>
          <w:tcPr>
            <w:tcW w:w="2880" w:type="dxa"/>
          </w:tcPr>
          <w:p w:rsidR="008338EB" w:rsidRPr="000B18B9" w:rsidRDefault="008338EB" w:rsidP="003756CB">
            <w:pPr>
              <w:rPr>
                <w:sz w:val="18"/>
                <w:szCs w:val="18"/>
              </w:rPr>
            </w:pPr>
            <w:r>
              <w:rPr>
                <w:sz w:val="18"/>
                <w:szCs w:val="18"/>
              </w:rPr>
              <w:t xml:space="preserve">Applicant’s </w:t>
            </w:r>
            <w:r w:rsidRPr="000B18B9">
              <w:rPr>
                <w:sz w:val="18"/>
                <w:szCs w:val="18"/>
              </w:rPr>
              <w:t>Essay</w:t>
            </w:r>
          </w:p>
        </w:tc>
        <w:tc>
          <w:tcPr>
            <w:tcW w:w="2070" w:type="dxa"/>
          </w:tcPr>
          <w:p w:rsidR="008338EB" w:rsidRPr="000B18B9" w:rsidRDefault="008338EB" w:rsidP="003756CB">
            <w:pPr>
              <w:rPr>
                <w:sz w:val="18"/>
                <w:szCs w:val="18"/>
              </w:rPr>
            </w:pPr>
            <w:r w:rsidRPr="000B18B9">
              <w:rPr>
                <w:sz w:val="18"/>
                <w:szCs w:val="18"/>
              </w:rPr>
              <w:t>Applicant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(1)</w:t>
            </w:r>
          </w:p>
        </w:tc>
        <w:tc>
          <w:tcPr>
            <w:tcW w:w="2070" w:type="dxa"/>
          </w:tcPr>
          <w:p w:rsidR="008338EB" w:rsidRPr="000B18B9" w:rsidRDefault="008338EB" w:rsidP="003756CB">
            <w:pPr>
              <w:rPr>
                <w:sz w:val="18"/>
                <w:szCs w:val="18"/>
              </w:rPr>
            </w:pPr>
            <w:r>
              <w:rPr>
                <w:sz w:val="18"/>
                <w:szCs w:val="18"/>
              </w:rPr>
              <w:t>Evaluator</w:t>
            </w:r>
            <w:r w:rsidRPr="000B18B9">
              <w:rPr>
                <w:sz w:val="18"/>
                <w:szCs w:val="18"/>
              </w:rPr>
              <w:t xml:space="preserve"> (1)</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(2)</w:t>
            </w:r>
          </w:p>
        </w:tc>
        <w:tc>
          <w:tcPr>
            <w:tcW w:w="2070" w:type="dxa"/>
          </w:tcPr>
          <w:p w:rsidR="008338EB" w:rsidRPr="000B18B9" w:rsidRDefault="008338EB" w:rsidP="003756CB">
            <w:pPr>
              <w:rPr>
                <w:sz w:val="18"/>
                <w:szCs w:val="18"/>
              </w:rPr>
            </w:pPr>
            <w:r>
              <w:rPr>
                <w:sz w:val="18"/>
                <w:szCs w:val="18"/>
              </w:rPr>
              <w:t>Evaluator</w:t>
            </w:r>
            <w:r w:rsidRPr="000B18B9">
              <w:rPr>
                <w:sz w:val="18"/>
                <w:szCs w:val="18"/>
              </w:rPr>
              <w:t xml:space="preserve"> (2)</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2a</w:t>
            </w:r>
          </w:p>
        </w:tc>
        <w:tc>
          <w:tcPr>
            <w:tcW w:w="2880" w:type="dxa"/>
          </w:tcPr>
          <w:p w:rsidR="008338EB" w:rsidRPr="000B18B9" w:rsidRDefault="008338EB" w:rsidP="003756CB">
            <w:pPr>
              <w:rPr>
                <w:sz w:val="18"/>
                <w:szCs w:val="18"/>
              </w:rPr>
            </w:pPr>
            <w:r w:rsidRPr="000B18B9">
              <w:rPr>
                <w:sz w:val="18"/>
                <w:szCs w:val="18"/>
              </w:rPr>
              <w:t>Letter of Reference (3)</w:t>
            </w:r>
          </w:p>
        </w:tc>
        <w:tc>
          <w:tcPr>
            <w:tcW w:w="2070" w:type="dxa"/>
          </w:tcPr>
          <w:p w:rsidR="008338EB" w:rsidRPr="000B18B9" w:rsidRDefault="008338EB" w:rsidP="003756CB">
            <w:pPr>
              <w:rPr>
                <w:sz w:val="18"/>
                <w:szCs w:val="18"/>
              </w:rPr>
            </w:pPr>
            <w:r>
              <w:rPr>
                <w:sz w:val="18"/>
                <w:szCs w:val="18"/>
              </w:rPr>
              <w:t xml:space="preserve">Evaluator </w:t>
            </w:r>
            <w:r w:rsidRPr="000B18B9">
              <w:rPr>
                <w:sz w:val="18"/>
                <w:szCs w:val="18"/>
              </w:rPr>
              <w:t>(3)</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2b</w:t>
            </w:r>
          </w:p>
        </w:tc>
        <w:tc>
          <w:tcPr>
            <w:tcW w:w="2880" w:type="dxa"/>
          </w:tcPr>
          <w:p w:rsidR="008338EB" w:rsidRPr="000B18B9" w:rsidRDefault="008338EB" w:rsidP="003756CB">
            <w:pPr>
              <w:rPr>
                <w:sz w:val="18"/>
                <w:szCs w:val="18"/>
              </w:rPr>
            </w:pPr>
            <w:r w:rsidRPr="000B18B9">
              <w:rPr>
                <w:sz w:val="18"/>
                <w:szCs w:val="18"/>
              </w:rPr>
              <w:t>High School transcript</w:t>
            </w:r>
          </w:p>
        </w:tc>
        <w:tc>
          <w:tcPr>
            <w:tcW w:w="2070" w:type="dxa"/>
          </w:tcPr>
          <w:p w:rsidR="008338EB" w:rsidRPr="000B18B9" w:rsidRDefault="008338EB" w:rsidP="003756CB">
            <w:pPr>
              <w:rPr>
                <w:sz w:val="18"/>
                <w:szCs w:val="18"/>
              </w:rPr>
            </w:pPr>
            <w:r w:rsidRPr="000B18B9">
              <w:rPr>
                <w:sz w:val="18"/>
                <w:szCs w:val="18"/>
              </w:rPr>
              <w:t>High School</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r w:rsidR="008338EB" w:rsidRPr="000B18B9" w:rsidTr="003756CB">
        <w:trPr>
          <w:jc w:val="center"/>
        </w:trPr>
        <w:tc>
          <w:tcPr>
            <w:tcW w:w="540" w:type="dxa"/>
          </w:tcPr>
          <w:p w:rsidR="008338EB" w:rsidRPr="000B18B9" w:rsidRDefault="008338EB" w:rsidP="003756CB">
            <w:pPr>
              <w:rPr>
                <w:sz w:val="18"/>
                <w:szCs w:val="18"/>
              </w:rPr>
            </w:pPr>
            <w:r>
              <w:rPr>
                <w:sz w:val="18"/>
                <w:szCs w:val="18"/>
              </w:rPr>
              <w:t>2c</w:t>
            </w:r>
          </w:p>
        </w:tc>
        <w:tc>
          <w:tcPr>
            <w:tcW w:w="2880" w:type="dxa"/>
          </w:tcPr>
          <w:p w:rsidR="008338EB" w:rsidRPr="000B18B9" w:rsidRDefault="008338EB" w:rsidP="003756CB">
            <w:pPr>
              <w:rPr>
                <w:sz w:val="18"/>
                <w:szCs w:val="18"/>
              </w:rPr>
            </w:pPr>
            <w:r>
              <w:rPr>
                <w:sz w:val="18"/>
                <w:szCs w:val="18"/>
              </w:rPr>
              <w:t xml:space="preserve">Audiogram and Audiological </w:t>
            </w:r>
            <w:r w:rsidRPr="000B18B9">
              <w:rPr>
                <w:sz w:val="18"/>
                <w:szCs w:val="18"/>
              </w:rPr>
              <w:t>Report</w:t>
            </w:r>
          </w:p>
        </w:tc>
        <w:tc>
          <w:tcPr>
            <w:tcW w:w="2070" w:type="dxa"/>
          </w:tcPr>
          <w:p w:rsidR="008338EB" w:rsidRPr="000B18B9" w:rsidRDefault="008338EB" w:rsidP="003756CB">
            <w:pPr>
              <w:rPr>
                <w:sz w:val="18"/>
                <w:szCs w:val="18"/>
              </w:rPr>
            </w:pPr>
            <w:r w:rsidRPr="000B18B9">
              <w:rPr>
                <w:sz w:val="18"/>
                <w:szCs w:val="18"/>
              </w:rPr>
              <w:t>Audiologist</w:t>
            </w:r>
          </w:p>
        </w:tc>
        <w:tc>
          <w:tcPr>
            <w:tcW w:w="540" w:type="dxa"/>
          </w:tcPr>
          <w:p w:rsidR="008338EB" w:rsidRPr="000B18B9" w:rsidRDefault="008338EB" w:rsidP="003756CB">
            <w:pPr>
              <w:rPr>
                <w:sz w:val="18"/>
                <w:szCs w:val="18"/>
              </w:rPr>
            </w:pPr>
          </w:p>
        </w:tc>
        <w:tc>
          <w:tcPr>
            <w:tcW w:w="630" w:type="dxa"/>
            <w:shd w:val="clear" w:color="auto" w:fill="F2F2F2" w:themeFill="background1" w:themeFillShade="F2"/>
          </w:tcPr>
          <w:p w:rsidR="008338EB" w:rsidRPr="000B18B9" w:rsidRDefault="008338EB" w:rsidP="003756CB">
            <w:pPr>
              <w:rPr>
                <w:sz w:val="18"/>
                <w:szCs w:val="18"/>
              </w:rPr>
            </w:pPr>
          </w:p>
        </w:tc>
      </w:tr>
    </w:tbl>
    <w:p w:rsidR="008338EB" w:rsidRPr="00330244" w:rsidRDefault="008338EB" w:rsidP="008338EB">
      <w:pPr>
        <w:rPr>
          <w:b/>
          <w:sz w:val="20"/>
          <w:szCs w:val="20"/>
        </w:rPr>
      </w:pPr>
      <w:r w:rsidRPr="00330244">
        <w:rPr>
          <w:b/>
          <w:sz w:val="20"/>
          <w:szCs w:val="20"/>
        </w:rPr>
        <w:t>Final Notes:</w:t>
      </w:r>
    </w:p>
    <w:p w:rsidR="008338EB" w:rsidRPr="00330244" w:rsidRDefault="008338EB" w:rsidP="008338EB">
      <w:pPr>
        <w:pStyle w:val="ListParagraph"/>
        <w:numPr>
          <w:ilvl w:val="0"/>
          <w:numId w:val="1"/>
        </w:numPr>
        <w:rPr>
          <w:sz w:val="20"/>
          <w:szCs w:val="20"/>
        </w:rPr>
      </w:pPr>
      <w:r w:rsidRPr="00330244">
        <w:rPr>
          <w:sz w:val="20"/>
          <w:szCs w:val="20"/>
        </w:rPr>
        <w:t xml:space="preserve">The top candidates will be contacted sometime in May. Before the final winners are publicly announced and awarded, the Scholarship Committee will request a copy of the </w:t>
      </w:r>
      <w:r w:rsidRPr="00330244">
        <w:rPr>
          <w:b/>
          <w:sz w:val="20"/>
          <w:szCs w:val="20"/>
        </w:rPr>
        <w:t>Applicant’s Letter of Acceptance (</w:t>
      </w:r>
      <w:r w:rsidRPr="00330244">
        <w:rPr>
          <w:sz w:val="20"/>
          <w:szCs w:val="20"/>
        </w:rPr>
        <w:t xml:space="preserve">confirming a Fall </w:t>
      </w:r>
      <w:r w:rsidR="00FA2DA2">
        <w:rPr>
          <w:sz w:val="20"/>
          <w:szCs w:val="20"/>
        </w:rPr>
        <w:t>2018</w:t>
      </w:r>
      <w:r w:rsidRPr="00330244">
        <w:rPr>
          <w:sz w:val="20"/>
          <w:szCs w:val="20"/>
        </w:rPr>
        <w:t xml:space="preserve"> enrollment)</w:t>
      </w:r>
      <w:r w:rsidRPr="00330244">
        <w:rPr>
          <w:b/>
          <w:sz w:val="20"/>
          <w:szCs w:val="20"/>
        </w:rPr>
        <w:t xml:space="preserve">, </w:t>
      </w:r>
      <w:r w:rsidRPr="00330244">
        <w:rPr>
          <w:sz w:val="20"/>
          <w:szCs w:val="20"/>
        </w:rPr>
        <w:t xml:space="preserve">from an accredited college, university or other post-secondary school. </w:t>
      </w:r>
    </w:p>
    <w:p w:rsidR="008338EB" w:rsidRPr="00330244" w:rsidRDefault="008338EB" w:rsidP="008338EB">
      <w:pPr>
        <w:pStyle w:val="ListParagraph"/>
        <w:ind w:left="810"/>
        <w:rPr>
          <w:sz w:val="20"/>
          <w:szCs w:val="20"/>
        </w:rPr>
      </w:pPr>
    </w:p>
    <w:p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Award Ceremony</w:t>
      </w:r>
      <w:r w:rsidR="00F179D2">
        <w:rPr>
          <w:b/>
          <w:sz w:val="20"/>
          <w:szCs w:val="20"/>
        </w:rPr>
        <w:t xml:space="preserve">, </w:t>
      </w:r>
      <w:r w:rsidR="00F179D2" w:rsidRPr="00F179D2">
        <w:rPr>
          <w:sz w:val="20"/>
          <w:szCs w:val="20"/>
        </w:rPr>
        <w:t xml:space="preserve">and </w:t>
      </w:r>
      <w:r w:rsidR="00F179D2">
        <w:rPr>
          <w:sz w:val="20"/>
          <w:szCs w:val="20"/>
        </w:rPr>
        <w:t>give short speeches.</w:t>
      </w:r>
      <w:r>
        <w:rPr>
          <w:b/>
          <w:sz w:val="20"/>
          <w:szCs w:val="20"/>
        </w:rPr>
        <w:t xml:space="preserve"> </w:t>
      </w:r>
      <w:r w:rsidRPr="00AE743A">
        <w:rPr>
          <w:i/>
          <w:sz w:val="20"/>
          <w:szCs w:val="20"/>
        </w:rPr>
        <w:t xml:space="preserve">The date and time </w:t>
      </w:r>
      <w:r w:rsidR="00F179D2">
        <w:rPr>
          <w:i/>
          <w:sz w:val="20"/>
          <w:szCs w:val="20"/>
        </w:rPr>
        <w:t xml:space="preserve">of this event </w:t>
      </w:r>
      <w:r w:rsidRPr="00AE743A">
        <w:rPr>
          <w:i/>
          <w:sz w:val="20"/>
          <w:szCs w:val="20"/>
        </w:rPr>
        <w:t>will be determined and posted soon.</w:t>
      </w:r>
      <w:r w:rsidR="008338EB" w:rsidRPr="00330244">
        <w:rPr>
          <w:sz w:val="20"/>
          <w:szCs w:val="20"/>
        </w:rPr>
        <w:t xml:space="preserve">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The event (and winners) will be publicized in local papers and the NJ Monthly Communicator.</w:t>
      </w:r>
    </w:p>
    <w:p w:rsidR="006234F9" w:rsidRDefault="008338EB">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9B750F">
        <w:rPr>
          <w:sz w:val="20"/>
          <w:szCs w:val="20"/>
        </w:rPr>
        <w:t>Latisha Porter-Vaughn</w:t>
      </w:r>
      <w:r w:rsidRPr="00330244">
        <w:rPr>
          <w:sz w:val="20"/>
          <w:szCs w:val="20"/>
        </w:rPr>
        <w:t>, Scholarship Committee Chair (</w:t>
      </w:r>
      <w:hyperlink r:id="rId15" w:history="1">
        <w:r w:rsidR="003756CB" w:rsidRPr="00FB3530">
          <w:rPr>
            <w:rStyle w:val="Hyperlink"/>
            <w:sz w:val="20"/>
            <w:szCs w:val="20"/>
          </w:rPr>
          <w:t>latisha.porter-vaughn@hearingloss-nj.org</w:t>
        </w:r>
      </w:hyperlink>
      <w:r w:rsidRPr="00330244">
        <w:rPr>
          <w:sz w:val="20"/>
          <w:szCs w:val="20"/>
        </w:rPr>
        <w:t>)</w:t>
      </w:r>
      <w:r>
        <w:rPr>
          <w:sz w:val="20"/>
          <w:szCs w:val="20"/>
        </w:rPr>
        <w:t>.</w:t>
      </w:r>
      <w:r w:rsidR="009B750F">
        <w:rPr>
          <w:sz w:val="20"/>
          <w:szCs w:val="20"/>
        </w:rPr>
        <w:t xml:space="preserve">    </w:t>
      </w:r>
      <w:r w:rsidR="00545640">
        <w:rPr>
          <w:sz w:val="20"/>
          <w:szCs w:val="20"/>
        </w:rPr>
        <w:t>Goo</w:t>
      </w:r>
      <w:r w:rsidRPr="00330244">
        <w:rPr>
          <w:sz w:val="20"/>
          <w:szCs w:val="20"/>
        </w:rPr>
        <w:t>d Luck!</w:t>
      </w:r>
    </w:p>
    <w:sectPr w:rsidR="006234F9" w:rsidSect="00833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EB"/>
    <w:rsid w:val="00143349"/>
    <w:rsid w:val="00307080"/>
    <w:rsid w:val="003756CB"/>
    <w:rsid w:val="004778A3"/>
    <w:rsid w:val="004F55F8"/>
    <w:rsid w:val="00545640"/>
    <w:rsid w:val="00572F45"/>
    <w:rsid w:val="006234F9"/>
    <w:rsid w:val="00637BED"/>
    <w:rsid w:val="00654826"/>
    <w:rsid w:val="0072246F"/>
    <w:rsid w:val="008029B5"/>
    <w:rsid w:val="008338EB"/>
    <w:rsid w:val="00847462"/>
    <w:rsid w:val="00936E2E"/>
    <w:rsid w:val="009B750F"/>
    <w:rsid w:val="00AE743A"/>
    <w:rsid w:val="00B33FC0"/>
    <w:rsid w:val="00B9185E"/>
    <w:rsid w:val="00C41F32"/>
    <w:rsid w:val="00CA7B7B"/>
    <w:rsid w:val="00E43064"/>
    <w:rsid w:val="00F11B96"/>
    <w:rsid w:val="00F179D2"/>
    <w:rsid w:val="00F53F50"/>
    <w:rsid w:val="00F725BF"/>
    <w:rsid w:val="00F84BC0"/>
    <w:rsid w:val="00FA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51C1"/>
  <w15:docId w15:val="{089EAE7E-EE3A-4848-85EB-DFF4F90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isha.porter-vaughn@hearingloss-nj.org" TargetMode="External"/><Relationship Id="rId13" Type="http://schemas.openxmlformats.org/officeDocument/2006/relationships/hyperlink" Target="mailto:latisha.porter-vaughn@hearingloss-nj.org" TargetMode="External"/><Relationship Id="rId3" Type="http://schemas.openxmlformats.org/officeDocument/2006/relationships/settings" Target="settings.xml"/><Relationship Id="rId7" Type="http://schemas.openxmlformats.org/officeDocument/2006/relationships/hyperlink" Target="mailto:Latisha.Porter-Vaughn@hearingloss-nj.org" TargetMode="External"/><Relationship Id="rId12" Type="http://schemas.openxmlformats.org/officeDocument/2006/relationships/hyperlink" Target="mailto:latisha.porter-vaughn@hearingloss-nj.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latisha.porter-vaughn@hearingloss-nj.org" TargetMode="External"/><Relationship Id="rId5" Type="http://schemas.openxmlformats.org/officeDocument/2006/relationships/image" Target="media/image1.jpeg"/><Relationship Id="rId15" Type="http://schemas.openxmlformats.org/officeDocument/2006/relationships/hyperlink" Target="mailto:latisha.porter-vaughn@hearingloss-nj.org" TargetMode="External"/><Relationship Id="rId10" Type="http://schemas.openxmlformats.org/officeDocument/2006/relationships/hyperlink" Target="mailto:latisha.porter-vaughn@hearingloss-nj.org" TargetMode="External"/><Relationship Id="rId4" Type="http://schemas.openxmlformats.org/officeDocument/2006/relationships/webSettings" Target="webSettings.xml"/><Relationship Id="rId9" Type="http://schemas.openxmlformats.org/officeDocument/2006/relationships/hyperlink" Target="mailto:latisha.porter-vaughn@hearingloss-nj.org" TargetMode="External"/><Relationship Id="rId14" Type="http://schemas.openxmlformats.org/officeDocument/2006/relationships/hyperlink" Target="mailto:latisha.porter-vaughn@hearingl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Wayne Roorda</cp:lastModifiedBy>
  <cp:revision>4</cp:revision>
  <cp:lastPrinted>2017-03-01T17:01:00Z</cp:lastPrinted>
  <dcterms:created xsi:type="dcterms:W3CDTF">2018-03-04T00:07:00Z</dcterms:created>
  <dcterms:modified xsi:type="dcterms:W3CDTF">2018-03-04T13:40:00Z</dcterms:modified>
</cp:coreProperties>
</file>